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E02" w:rsidRDefault="00A05FB1">
      <w:r>
        <w:t>Obecní úřad Lazníky</w:t>
      </w:r>
    </w:p>
    <w:p w:rsidR="00A05FB1" w:rsidRDefault="00A05FB1">
      <w:r>
        <w:t>Lazníky 116</w:t>
      </w:r>
    </w:p>
    <w:p w:rsidR="00A05FB1" w:rsidRDefault="00A05FB1">
      <w:r>
        <w:t>751 25</w:t>
      </w:r>
    </w:p>
    <w:p w:rsidR="00A05FB1" w:rsidRDefault="00A05FB1">
      <w:r>
        <w:t>IČO: 00301451</w:t>
      </w:r>
    </w:p>
    <w:p w:rsidR="00A05FB1" w:rsidRDefault="00A05FB1">
      <w:r>
        <w:t>Tel: 581 228 </w:t>
      </w:r>
      <w:r w:rsidR="007B471D">
        <w:t>022</w:t>
      </w:r>
    </w:p>
    <w:p w:rsidR="00A05FB1" w:rsidRPr="00A05FB1" w:rsidRDefault="00A05FB1" w:rsidP="00A05FB1">
      <w:pPr>
        <w:jc w:val="center"/>
        <w:rPr>
          <w:b/>
          <w:sz w:val="48"/>
          <w:szCs w:val="48"/>
        </w:rPr>
      </w:pPr>
      <w:r w:rsidRPr="00A05FB1">
        <w:rPr>
          <w:b/>
          <w:sz w:val="48"/>
          <w:szCs w:val="48"/>
        </w:rPr>
        <w:t>OZNÁMENÍ</w:t>
      </w:r>
    </w:p>
    <w:p w:rsidR="00A05FB1" w:rsidRDefault="00A05FB1" w:rsidP="00CD7570">
      <w:pPr>
        <w:jc w:val="center"/>
      </w:pPr>
      <w:r w:rsidRPr="00A05FB1">
        <w:rPr>
          <w:b/>
          <w:sz w:val="32"/>
          <w:szCs w:val="32"/>
        </w:rPr>
        <w:t>O době a místě konání vol</w:t>
      </w:r>
      <w:r w:rsidR="00CD7570">
        <w:rPr>
          <w:b/>
          <w:sz w:val="32"/>
          <w:szCs w:val="32"/>
        </w:rPr>
        <w:t>e</w:t>
      </w:r>
      <w:r w:rsidRPr="00A05FB1">
        <w:rPr>
          <w:b/>
          <w:sz w:val="32"/>
          <w:szCs w:val="32"/>
        </w:rPr>
        <w:t>b</w:t>
      </w:r>
      <w:r w:rsidR="00AB2FDA">
        <w:rPr>
          <w:b/>
          <w:sz w:val="32"/>
          <w:szCs w:val="32"/>
        </w:rPr>
        <w:t xml:space="preserve"> </w:t>
      </w:r>
    </w:p>
    <w:p w:rsidR="00AB2FDA" w:rsidRDefault="00A05FB1" w:rsidP="00AB2FDA">
      <w:r>
        <w:t>Starostka obce Lazníky</w:t>
      </w:r>
      <w:r w:rsidR="001C34ED">
        <w:t xml:space="preserve"> </w:t>
      </w:r>
      <w:proofErr w:type="gramStart"/>
      <w:r w:rsidR="001C34ED">
        <w:t xml:space="preserve">dle </w:t>
      </w:r>
      <w:r>
        <w:t xml:space="preserve"> § </w:t>
      </w:r>
      <w:r w:rsidR="00CD7570">
        <w:t>29</w:t>
      </w:r>
      <w:proofErr w:type="gramEnd"/>
      <w:r w:rsidR="001C34ED">
        <w:t xml:space="preserve"> </w:t>
      </w:r>
      <w:r>
        <w:t xml:space="preserve">odst. 1 </w:t>
      </w:r>
      <w:r w:rsidR="00AB2FDA">
        <w:t xml:space="preserve"> </w:t>
      </w:r>
      <w:r w:rsidR="00CD7570">
        <w:t>zákona č. 491/2001Sb., oznamuje:</w:t>
      </w:r>
    </w:p>
    <w:p w:rsidR="007B471D" w:rsidRDefault="00CD7570" w:rsidP="00CD757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Prezident republiky vyhlásil volby do zastupitelstev obcí na </w:t>
      </w:r>
      <w:r w:rsidRPr="00CD7570">
        <w:rPr>
          <w:b/>
          <w:sz w:val="24"/>
          <w:szCs w:val="24"/>
        </w:rPr>
        <w:t xml:space="preserve">pátek 5. a sobotu 6. října 2018. </w:t>
      </w:r>
      <w:r w:rsidRPr="00CD7570">
        <w:rPr>
          <w:sz w:val="24"/>
          <w:szCs w:val="24"/>
        </w:rPr>
        <w:t>Volby se uskuteční:</w:t>
      </w:r>
    </w:p>
    <w:p w:rsidR="00CD7570" w:rsidRPr="00CD7570" w:rsidRDefault="00CD7570" w:rsidP="00CD7570">
      <w:pPr>
        <w:pStyle w:val="Odstavecseseznamem"/>
        <w:numPr>
          <w:ilvl w:val="0"/>
          <w:numId w:val="3"/>
        </w:numPr>
        <w:rPr>
          <w:b/>
          <w:sz w:val="24"/>
          <w:szCs w:val="24"/>
        </w:rPr>
      </w:pPr>
      <w:r w:rsidRPr="00CD7570">
        <w:rPr>
          <w:b/>
          <w:sz w:val="24"/>
          <w:szCs w:val="24"/>
        </w:rPr>
        <w:t>V pátek dne 5. října 2018 od 14.00 hodin do 22.00 hodin</w:t>
      </w:r>
    </w:p>
    <w:p w:rsidR="00CD7570" w:rsidRPr="00CD7570" w:rsidRDefault="00CD7570" w:rsidP="00CD7570">
      <w:pPr>
        <w:pStyle w:val="Odstavecseseznamem"/>
        <w:numPr>
          <w:ilvl w:val="0"/>
          <w:numId w:val="3"/>
        </w:numPr>
        <w:rPr>
          <w:b/>
          <w:sz w:val="24"/>
          <w:szCs w:val="24"/>
        </w:rPr>
      </w:pPr>
      <w:r w:rsidRPr="00CD7570">
        <w:rPr>
          <w:b/>
          <w:sz w:val="24"/>
          <w:szCs w:val="24"/>
        </w:rPr>
        <w:t>V sobotu dne 6. října 2018 od 8.00 hodin do 14.00 hodin</w:t>
      </w:r>
    </w:p>
    <w:p w:rsidR="00A05FB1" w:rsidRDefault="00A05FB1" w:rsidP="00A05FB1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Místem konání voleb</w:t>
      </w:r>
    </w:p>
    <w:p w:rsidR="00A05FB1" w:rsidRPr="00CD7570" w:rsidRDefault="0005221F" w:rsidP="00A05FB1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Ve volebním okrsku č. 1 je </w:t>
      </w:r>
      <w:r w:rsidRPr="007B471D">
        <w:rPr>
          <w:b/>
          <w:sz w:val="24"/>
          <w:szCs w:val="24"/>
        </w:rPr>
        <w:t xml:space="preserve">volební místnost – Lazníky </w:t>
      </w:r>
      <w:proofErr w:type="gramStart"/>
      <w:r w:rsidRPr="007B471D">
        <w:rPr>
          <w:b/>
          <w:sz w:val="24"/>
          <w:szCs w:val="24"/>
        </w:rPr>
        <w:t>č.p.</w:t>
      </w:r>
      <w:proofErr w:type="gramEnd"/>
      <w:r w:rsidRPr="007B471D">
        <w:rPr>
          <w:b/>
          <w:sz w:val="24"/>
          <w:szCs w:val="24"/>
        </w:rPr>
        <w:t xml:space="preserve"> 116 sál obecního úřadu</w:t>
      </w:r>
      <w:r w:rsidR="00CD7570">
        <w:rPr>
          <w:b/>
          <w:sz w:val="24"/>
          <w:szCs w:val="24"/>
        </w:rPr>
        <w:t xml:space="preserve">, </w:t>
      </w:r>
      <w:r w:rsidR="00CD7570">
        <w:rPr>
          <w:sz w:val="24"/>
          <w:szCs w:val="24"/>
        </w:rPr>
        <w:t>pro voliče, kteří jsou přihlášení k trvalému pobytu v obci Lazníky</w:t>
      </w:r>
    </w:p>
    <w:p w:rsidR="007B471D" w:rsidRDefault="007B471D" w:rsidP="00A05FB1">
      <w:pPr>
        <w:pStyle w:val="Odstavecseseznamem"/>
        <w:rPr>
          <w:sz w:val="24"/>
          <w:szCs w:val="24"/>
        </w:rPr>
      </w:pPr>
    </w:p>
    <w:p w:rsidR="0005221F" w:rsidRDefault="0005221F" w:rsidP="0005221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Voliči bude umožněno hlasování poté, kdy prokáže svo</w:t>
      </w:r>
      <w:r w:rsidR="00CD7570">
        <w:rPr>
          <w:sz w:val="24"/>
          <w:szCs w:val="24"/>
        </w:rPr>
        <w:t>u</w:t>
      </w:r>
      <w:r>
        <w:rPr>
          <w:sz w:val="24"/>
          <w:szCs w:val="24"/>
        </w:rPr>
        <w:t xml:space="preserve"> totožnost a státní občanství </w:t>
      </w:r>
      <w:r w:rsidR="007B471D">
        <w:rPr>
          <w:sz w:val="24"/>
          <w:szCs w:val="24"/>
        </w:rPr>
        <w:t>Č</w:t>
      </w:r>
      <w:r>
        <w:rPr>
          <w:sz w:val="24"/>
          <w:szCs w:val="24"/>
        </w:rPr>
        <w:t xml:space="preserve">eské republiky </w:t>
      </w:r>
      <w:r w:rsidR="007B471D">
        <w:rPr>
          <w:sz w:val="24"/>
          <w:szCs w:val="24"/>
        </w:rPr>
        <w:t>(</w:t>
      </w:r>
      <w:r w:rsidR="00CD7570">
        <w:rPr>
          <w:sz w:val="24"/>
          <w:szCs w:val="24"/>
        </w:rPr>
        <w:t xml:space="preserve">platným </w:t>
      </w:r>
      <w:r w:rsidR="007B471D">
        <w:rPr>
          <w:sz w:val="24"/>
          <w:szCs w:val="24"/>
        </w:rPr>
        <w:t>občanským průkazem nebo cestovním pasem České republiky).</w:t>
      </w:r>
      <w:r w:rsidR="001C34ED">
        <w:rPr>
          <w:sz w:val="24"/>
          <w:szCs w:val="24"/>
        </w:rPr>
        <w:t xml:space="preserve"> </w:t>
      </w:r>
      <w:r w:rsidR="007B471D">
        <w:rPr>
          <w:sz w:val="24"/>
          <w:szCs w:val="24"/>
        </w:rPr>
        <w:t xml:space="preserve">Neprokáže – </w:t>
      </w:r>
      <w:proofErr w:type="spellStart"/>
      <w:r w:rsidR="007B471D">
        <w:rPr>
          <w:sz w:val="24"/>
          <w:szCs w:val="24"/>
        </w:rPr>
        <w:t>li</w:t>
      </w:r>
      <w:proofErr w:type="spellEnd"/>
      <w:r w:rsidR="007B471D">
        <w:rPr>
          <w:sz w:val="24"/>
          <w:szCs w:val="24"/>
        </w:rPr>
        <w:t xml:space="preserve"> uvedené skutečnosti stanovenými doklady, nebude mu hlasování umožněno.</w:t>
      </w:r>
    </w:p>
    <w:p w:rsidR="007B471D" w:rsidRDefault="007B471D" w:rsidP="007B471D">
      <w:pPr>
        <w:pStyle w:val="Odstavecseseznamem"/>
        <w:rPr>
          <w:sz w:val="24"/>
          <w:szCs w:val="24"/>
        </w:rPr>
      </w:pPr>
    </w:p>
    <w:p w:rsidR="007B471D" w:rsidRDefault="007B471D" w:rsidP="0005221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Hlasovací lístky volič obdrží </w:t>
      </w:r>
      <w:r w:rsidR="00CD7570">
        <w:rPr>
          <w:sz w:val="24"/>
          <w:szCs w:val="24"/>
        </w:rPr>
        <w:t xml:space="preserve">nejpozději 3 </w:t>
      </w:r>
      <w:r>
        <w:rPr>
          <w:sz w:val="24"/>
          <w:szCs w:val="24"/>
        </w:rPr>
        <w:t>dn</w:t>
      </w:r>
      <w:r w:rsidR="00CD7570">
        <w:rPr>
          <w:sz w:val="24"/>
          <w:szCs w:val="24"/>
        </w:rPr>
        <w:t>y</w:t>
      </w:r>
      <w:r>
        <w:rPr>
          <w:sz w:val="24"/>
          <w:szCs w:val="24"/>
        </w:rPr>
        <w:t xml:space="preserve"> přede dnem voleb, popř. v den voleb ve volební místnosti</w:t>
      </w:r>
    </w:p>
    <w:p w:rsidR="007B471D" w:rsidRDefault="007B471D" w:rsidP="007B471D">
      <w:pPr>
        <w:pStyle w:val="Odstavecseseznamem"/>
        <w:rPr>
          <w:sz w:val="24"/>
          <w:szCs w:val="24"/>
        </w:rPr>
      </w:pPr>
    </w:p>
    <w:p w:rsidR="007B471D" w:rsidRPr="007B471D" w:rsidRDefault="007B471D" w:rsidP="007B471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Telefonické spojení do volební místnosti – 734 632 948</w:t>
      </w:r>
    </w:p>
    <w:p w:rsidR="007B471D" w:rsidRDefault="007B471D" w:rsidP="007B471D">
      <w:pPr>
        <w:pStyle w:val="Odstavecseseznamem"/>
        <w:rPr>
          <w:sz w:val="24"/>
          <w:szCs w:val="24"/>
        </w:rPr>
      </w:pPr>
    </w:p>
    <w:p w:rsidR="007B471D" w:rsidRDefault="007B471D" w:rsidP="0005221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Každý volič se musí před hlasováním odebrat do prostoru určeného pro úpravu hlasovacích lístků, jinak mu okrsková volební komise neumožní hlasování.</w:t>
      </w:r>
    </w:p>
    <w:p w:rsidR="00CD7570" w:rsidRPr="00CD7570" w:rsidRDefault="00CD7570" w:rsidP="00CD7570">
      <w:pPr>
        <w:pStyle w:val="Odstavecseseznamem"/>
        <w:rPr>
          <w:sz w:val="24"/>
          <w:szCs w:val="24"/>
        </w:rPr>
      </w:pPr>
    </w:p>
    <w:p w:rsidR="00AB2FDA" w:rsidRPr="00755165" w:rsidRDefault="00CD7570" w:rsidP="007B471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Volič může ze závažných zejména zdravotních nebo rodinných důvodů obecní úřad a ve dnech voleb okrskovou volební komisi o to, aby mohl hlasovat mimo volební místnost, a to pouze v územním obvodu volebního okrsku, pro který byla okrsková volební komise zřízena.</w:t>
      </w:r>
    </w:p>
    <w:p w:rsidR="00AB2FDA" w:rsidRDefault="00AB2FDA" w:rsidP="007B471D">
      <w:pPr>
        <w:rPr>
          <w:sz w:val="24"/>
          <w:szCs w:val="24"/>
        </w:rPr>
      </w:pPr>
    </w:p>
    <w:p w:rsidR="00AB2FDA" w:rsidRDefault="00AB2FDA" w:rsidP="007B471D">
      <w:pPr>
        <w:rPr>
          <w:sz w:val="24"/>
          <w:szCs w:val="24"/>
        </w:rPr>
      </w:pPr>
    </w:p>
    <w:p w:rsidR="007B471D" w:rsidRDefault="007B471D" w:rsidP="007B471D">
      <w:pPr>
        <w:rPr>
          <w:sz w:val="24"/>
          <w:szCs w:val="24"/>
        </w:rPr>
      </w:pPr>
      <w:r>
        <w:rPr>
          <w:sz w:val="24"/>
          <w:szCs w:val="24"/>
        </w:rPr>
        <w:t xml:space="preserve">V Lazníkách </w:t>
      </w:r>
      <w:proofErr w:type="gramStart"/>
      <w:r w:rsidR="00A32AE1">
        <w:rPr>
          <w:sz w:val="24"/>
          <w:szCs w:val="24"/>
        </w:rPr>
        <w:t>1.8.2018</w:t>
      </w:r>
      <w:proofErr w:type="gramEnd"/>
      <w:r w:rsidR="00A32AE1">
        <w:rPr>
          <w:sz w:val="24"/>
          <w:szCs w:val="24"/>
        </w:rPr>
        <w:t xml:space="preserve">                                                                                      </w:t>
      </w:r>
      <w:bookmarkStart w:id="0" w:name="_GoBack"/>
      <w:bookmarkEnd w:id="0"/>
      <w:r>
        <w:rPr>
          <w:sz w:val="24"/>
          <w:szCs w:val="24"/>
        </w:rPr>
        <w:t>Marta Zedková</w:t>
      </w:r>
    </w:p>
    <w:p w:rsidR="007B471D" w:rsidRPr="007B471D" w:rsidRDefault="007B471D" w:rsidP="007B471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starostka</w:t>
      </w:r>
    </w:p>
    <w:sectPr w:rsidR="007B471D" w:rsidRPr="007B4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C6D7A"/>
    <w:multiLevelType w:val="hybridMultilevel"/>
    <w:tmpl w:val="597664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14764"/>
    <w:multiLevelType w:val="hybridMultilevel"/>
    <w:tmpl w:val="1F404EF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81C1DC5"/>
    <w:multiLevelType w:val="hybridMultilevel"/>
    <w:tmpl w:val="65FAAE08"/>
    <w:lvl w:ilvl="0" w:tplc="9864C3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FB1"/>
    <w:rsid w:val="0005221F"/>
    <w:rsid w:val="001C34ED"/>
    <w:rsid w:val="00511C9F"/>
    <w:rsid w:val="00755165"/>
    <w:rsid w:val="007B471D"/>
    <w:rsid w:val="00826E02"/>
    <w:rsid w:val="00A05FB1"/>
    <w:rsid w:val="00A32AE1"/>
    <w:rsid w:val="00AB2FDA"/>
    <w:rsid w:val="00BC5699"/>
    <w:rsid w:val="00CD7570"/>
    <w:rsid w:val="00EF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0D2549-950C-4FD1-9619-07B1E942E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05F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241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4</cp:revision>
  <dcterms:created xsi:type="dcterms:W3CDTF">2018-07-30T12:52:00Z</dcterms:created>
  <dcterms:modified xsi:type="dcterms:W3CDTF">2018-07-30T13:08:00Z</dcterms:modified>
</cp:coreProperties>
</file>