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2E" w:rsidRDefault="00DE189F">
      <w:r>
        <w:t>Obecní úřad Lazníky</w:t>
      </w:r>
    </w:p>
    <w:p w:rsidR="00DE189F" w:rsidRDefault="00DE189F">
      <w:r>
        <w:t>Lazníky 116</w:t>
      </w:r>
    </w:p>
    <w:p w:rsidR="00DE189F" w:rsidRDefault="00DE189F">
      <w:r>
        <w:t>751 25</w:t>
      </w:r>
    </w:p>
    <w:p w:rsidR="00DE189F" w:rsidRDefault="00DE189F">
      <w:r>
        <w:t>IČO: 00301451</w:t>
      </w:r>
    </w:p>
    <w:p w:rsidR="00DE189F" w:rsidRDefault="00DE189F">
      <w:r>
        <w:t>Telefon:581 228 022</w:t>
      </w:r>
    </w:p>
    <w:p w:rsidR="00DE189F" w:rsidRDefault="00DE189F">
      <w:r>
        <w:t>Mobil: 734 632 948</w:t>
      </w:r>
    </w:p>
    <w:p w:rsidR="00DE189F" w:rsidRDefault="00DE189F"/>
    <w:p w:rsidR="00DE189F" w:rsidRDefault="00DE189F"/>
    <w:p w:rsidR="00DE189F" w:rsidRDefault="00DE189F"/>
    <w:p w:rsidR="00DE189F" w:rsidRDefault="004F0490" w:rsidP="008A70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Volba prezidenta republiky</w:t>
      </w:r>
    </w:p>
    <w:p w:rsidR="004F0490" w:rsidRPr="008A7009" w:rsidRDefault="004F0490" w:rsidP="008A70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12. a 13. ledna 2018</w:t>
      </w:r>
    </w:p>
    <w:p w:rsidR="00DE189F" w:rsidRDefault="00DE189F" w:rsidP="00DE189F">
      <w:pPr>
        <w:rPr>
          <w:b/>
          <w:sz w:val="24"/>
          <w:szCs w:val="24"/>
        </w:rPr>
      </w:pPr>
    </w:p>
    <w:p w:rsidR="00DE189F" w:rsidRDefault="00DE189F" w:rsidP="00DE189F">
      <w:pPr>
        <w:jc w:val="center"/>
        <w:rPr>
          <w:b/>
          <w:sz w:val="36"/>
          <w:szCs w:val="36"/>
        </w:rPr>
      </w:pPr>
      <w:r w:rsidRPr="00DE189F">
        <w:rPr>
          <w:b/>
          <w:sz w:val="36"/>
          <w:szCs w:val="36"/>
        </w:rPr>
        <w:t>Stanovení minimálního počtu členů OVK</w:t>
      </w:r>
    </w:p>
    <w:p w:rsidR="00DE189F" w:rsidRDefault="00DE189F" w:rsidP="00DE189F">
      <w:pPr>
        <w:rPr>
          <w:sz w:val="24"/>
          <w:szCs w:val="24"/>
        </w:rPr>
      </w:pPr>
    </w:p>
    <w:p w:rsidR="008A7009" w:rsidRDefault="000D16D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 Starostka obce Lazníky Marta Zedková podle § 14c </w:t>
      </w:r>
      <w:proofErr w:type="spellStart"/>
      <w:proofErr w:type="gramStart"/>
      <w:r>
        <w:rPr>
          <w:sz w:val="24"/>
          <w:szCs w:val="24"/>
        </w:rPr>
        <w:t>písm.c</w:t>
      </w:r>
      <w:proofErr w:type="spellEnd"/>
      <w:r>
        <w:rPr>
          <w:sz w:val="24"/>
          <w:szCs w:val="24"/>
        </w:rPr>
        <w:t>) zákona</w:t>
      </w:r>
      <w:proofErr w:type="gramEnd"/>
      <w:r>
        <w:rPr>
          <w:sz w:val="24"/>
          <w:szCs w:val="24"/>
        </w:rPr>
        <w:t xml:space="preserve"> č. </w:t>
      </w:r>
      <w:r w:rsidR="004F0490">
        <w:rPr>
          <w:sz w:val="24"/>
          <w:szCs w:val="24"/>
        </w:rPr>
        <w:t>275/2012</w:t>
      </w:r>
      <w:r>
        <w:rPr>
          <w:sz w:val="24"/>
          <w:szCs w:val="24"/>
        </w:rPr>
        <w:t xml:space="preserve"> Sb., o volb</w:t>
      </w:r>
      <w:r w:rsidR="004F0490">
        <w:rPr>
          <w:sz w:val="24"/>
          <w:szCs w:val="24"/>
        </w:rPr>
        <w:t>ě prezidenta republiky</w:t>
      </w:r>
      <w:r>
        <w:rPr>
          <w:sz w:val="24"/>
          <w:szCs w:val="24"/>
        </w:rPr>
        <w:t xml:space="preserve"> a o změně a doplnění některých dalších zákonů, ve znění pozdějších předpisů( dále jen zákon) stanovuje:</w:t>
      </w:r>
    </w:p>
    <w:p w:rsidR="008A7009" w:rsidRDefault="008A7009" w:rsidP="00DE189F">
      <w:pPr>
        <w:rPr>
          <w:sz w:val="24"/>
          <w:szCs w:val="24"/>
        </w:rPr>
      </w:pPr>
    </w:p>
    <w:p w:rsidR="008A7009" w:rsidRPr="008A7009" w:rsidRDefault="008A7009" w:rsidP="00DE189F">
      <w:pPr>
        <w:rPr>
          <w:sz w:val="32"/>
          <w:szCs w:val="32"/>
        </w:rPr>
      </w:pPr>
      <w:r w:rsidRPr="008A7009">
        <w:rPr>
          <w:sz w:val="32"/>
          <w:szCs w:val="32"/>
        </w:rPr>
        <w:t>minimální počet členů okrskové volební komise v Lazníkách na 6 členů.</w:t>
      </w: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V Lazníkách </w:t>
      </w:r>
      <w:proofErr w:type="gramStart"/>
      <w:r w:rsidR="004F0490">
        <w:rPr>
          <w:sz w:val="24"/>
          <w:szCs w:val="24"/>
        </w:rPr>
        <w:t>7.11.2017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                                                                           Marta Zedková</w:t>
      </w:r>
    </w:p>
    <w:p w:rsidR="008A7009" w:rsidRDefault="008A700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starostka</w:t>
      </w: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Pr="00DE189F" w:rsidRDefault="008A7009" w:rsidP="00DE189F">
      <w:pPr>
        <w:rPr>
          <w:sz w:val="24"/>
          <w:szCs w:val="24"/>
        </w:rPr>
      </w:pPr>
    </w:p>
    <w:sectPr w:rsidR="008A7009" w:rsidRPr="00DE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9F"/>
    <w:rsid w:val="000D16D9"/>
    <w:rsid w:val="004F0490"/>
    <w:rsid w:val="00666A2E"/>
    <w:rsid w:val="006A3867"/>
    <w:rsid w:val="006E7DBB"/>
    <w:rsid w:val="008A7009"/>
    <w:rsid w:val="00AE3031"/>
    <w:rsid w:val="00BA77F7"/>
    <w:rsid w:val="00CE167B"/>
    <w:rsid w:val="00DE189F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C103-351D-417B-97B6-EDF2149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cp:lastPrinted>2016-08-02T06:44:00Z</cp:lastPrinted>
  <dcterms:created xsi:type="dcterms:W3CDTF">2017-11-07T09:39:00Z</dcterms:created>
  <dcterms:modified xsi:type="dcterms:W3CDTF">2017-11-07T09:42:00Z</dcterms:modified>
</cp:coreProperties>
</file>